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2019年公卫学院大学生创新实验项目拟资助项目推荐名单</w:t>
      </w:r>
    </w:p>
    <w:tbl>
      <w:tblPr>
        <w:tblStyle w:val="6"/>
        <w:tblW w:w="8794" w:type="dxa"/>
        <w:jc w:val="center"/>
        <w:tblInd w:w="-45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0"/>
        <w:gridCol w:w="5541"/>
        <w:gridCol w:w="17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540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b/>
                <w:color w:val="auto"/>
                <w:sz w:val="21"/>
                <w:szCs w:val="21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  <w:lang w:eastAsia="zh-CN"/>
              </w:rPr>
              <w:t>项目</w:t>
            </w:r>
            <w:r>
              <w:rPr>
                <w:b/>
                <w:color w:val="auto"/>
                <w:sz w:val="21"/>
                <w:szCs w:val="21"/>
              </w:rPr>
              <w:t>主持人</w:t>
            </w:r>
          </w:p>
        </w:tc>
        <w:tc>
          <w:tcPr>
            <w:tcW w:w="5541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b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  <w:lang w:val="en-US" w:eastAsia="zh-CN"/>
              </w:rPr>
              <w:t>项目名称</w:t>
            </w:r>
          </w:p>
        </w:tc>
        <w:tc>
          <w:tcPr>
            <w:tcW w:w="1713" w:type="dxa"/>
            <w:shd w:val="clear" w:color="auto" w:fill="FFFFFF" w:themeFill="background1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b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  <w:lang w:eastAsia="zh-CN"/>
              </w:rPr>
              <w:t>拟</w:t>
            </w:r>
            <w:bookmarkStart w:id="0" w:name="_GoBack"/>
            <w:bookmarkEnd w:id="0"/>
            <w:r>
              <w:rPr>
                <w:rFonts w:hint="eastAsia"/>
                <w:b/>
                <w:color w:val="auto"/>
                <w:sz w:val="21"/>
                <w:szCs w:val="21"/>
                <w:lang w:eastAsia="zh-CN"/>
              </w:rPr>
              <w:t>资助经费（元）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朱蕴卿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eastAsiaTheme="minorEastAsia"/>
                <w:sz w:val="21"/>
                <w:szCs w:val="21"/>
                <w:lang w:val="en-US" w:eastAsia="zh-CN"/>
              </w:rPr>
              <w:t>探究设计一款提示口罩更换时间的显色装置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徐佳琳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PM2.5慢性暴露与SD大鼠血压的关系及其机制的探究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徐琳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eastAsiaTheme="minorEastAsia"/>
                <w:sz w:val="21"/>
                <w:szCs w:val="21"/>
                <w:lang w:val="en-US" w:eastAsia="zh-CN"/>
              </w:rPr>
              <w:t>北医新⽣的专业选择影响因素及专业认同情况调查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李媛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打印复印设备释放污染物对人体呼吸系统的影响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林还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中医睡眠理论在大学生健康状况上的实证研究及推广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石珺怡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新媒体环境下大学生健康信息获取和传播的研究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齐彧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北京高校大学生关于公费医疗的了解与使用情况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贺捷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长期铬酸盐职业接触对机体遗传损伤的影响研究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龙超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婴幼儿喂养行为与其膳食摄入、生长发育的关系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杨子铭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中国部分地区母乳喂养行为影响因素研究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邹思雨</w:t>
            </w:r>
          </w:p>
        </w:tc>
        <w:tc>
          <w:tcPr>
            <w:tcW w:w="5541" w:type="dxa"/>
            <w:vAlign w:val="center"/>
          </w:tcPr>
          <w:p>
            <w:pPr>
              <w:spacing w:line="240" w:lineRule="auto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3-4岁儿童家庭暴力管教情况与早期发展状况的关联性研究--来自中国农村的26县的调查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吕瑾莨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我国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HPV疫苗相关互联网医学科普信息的现况研究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阿合米尔·阿布都马那甫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eastAsiaTheme="minorEastAsia"/>
                <w:sz w:val="21"/>
                <w:szCs w:val="21"/>
                <w:lang w:val="en-US" w:eastAsia="zh-CN"/>
              </w:rPr>
              <w:t>预防医学本科《卫生统计学》课程开设时间调整的效果调查研究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杨贝妮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eastAsiaTheme="minorEastAsia"/>
                <w:sz w:val="21"/>
                <w:szCs w:val="21"/>
                <w:lang w:val="en-US" w:eastAsia="zh-CN"/>
              </w:rPr>
              <w:t>孕产妇食用油摄入状况调查及部分母乳脂肪酸分析研究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张一平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北京大学学生网络社交平台使用情况调查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郭呈华</w:t>
            </w:r>
          </w:p>
        </w:tc>
        <w:tc>
          <w:tcPr>
            <w:tcW w:w="5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基于健康体检人群的痔疮流行病学描述性研究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张威</w:t>
            </w:r>
          </w:p>
        </w:tc>
        <w:tc>
          <w:tcPr>
            <w:tcW w:w="5541" w:type="dxa"/>
            <w:vAlign w:val="center"/>
          </w:tcPr>
          <w:p>
            <w:pPr>
              <w:spacing w:line="360" w:lineRule="auto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医疗类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app对公众就医情况的影响</w:t>
            </w:r>
          </w:p>
        </w:tc>
        <w:tc>
          <w:tcPr>
            <w:tcW w:w="17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</w:tr>
    </w:tbl>
    <w:p>
      <w:pPr>
        <w:ind w:firstLine="181" w:firstLineChars="100"/>
        <w:rPr>
          <w:b/>
          <w:color w:val="0000FF"/>
          <w:sz w:val="21"/>
          <w:szCs w:val="21"/>
        </w:rPr>
      </w:pPr>
      <w:r>
        <w:rPr>
          <w:rFonts w:hint="eastAsia"/>
          <w:b/>
          <w:color w:val="0000FF"/>
        </w:rPr>
        <w:t xml:space="preserve"> </w:t>
      </w:r>
      <w:r>
        <w:rPr>
          <w:rFonts w:hint="eastAsia"/>
          <w:b/>
          <w:color w:val="0000FF"/>
          <w:sz w:val="21"/>
          <w:szCs w:val="21"/>
        </w:rPr>
        <w:t xml:space="preserve"> </w:t>
      </w:r>
    </w:p>
    <w:sectPr>
      <w:pgSz w:w="11906" w:h="16838"/>
      <w:pgMar w:top="1134" w:right="1077" w:bottom="1440" w:left="107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bordersDoNotSurroundHeader w:val="0"/>
  <w:bordersDoNotSurroundFooter w:val="0"/>
  <w:documentProtection w:enforcement="0"/>
  <w:defaultTabStop w:val="420"/>
  <w:drawingGridHorizontalSpacing w:val="9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631"/>
    <w:rsid w:val="0000759C"/>
    <w:rsid w:val="00061554"/>
    <w:rsid w:val="00077576"/>
    <w:rsid w:val="000912FD"/>
    <w:rsid w:val="000B1D86"/>
    <w:rsid w:val="000F43A0"/>
    <w:rsid w:val="001463CF"/>
    <w:rsid w:val="001618BB"/>
    <w:rsid w:val="001618F8"/>
    <w:rsid w:val="00181803"/>
    <w:rsid w:val="00187F52"/>
    <w:rsid w:val="001973C5"/>
    <w:rsid w:val="002310B6"/>
    <w:rsid w:val="00234D3B"/>
    <w:rsid w:val="002411AE"/>
    <w:rsid w:val="00256304"/>
    <w:rsid w:val="00274ADB"/>
    <w:rsid w:val="002B7F28"/>
    <w:rsid w:val="002E1E00"/>
    <w:rsid w:val="002E2087"/>
    <w:rsid w:val="002E5FA4"/>
    <w:rsid w:val="00323341"/>
    <w:rsid w:val="00386C8E"/>
    <w:rsid w:val="00397014"/>
    <w:rsid w:val="003C01CF"/>
    <w:rsid w:val="003E52C5"/>
    <w:rsid w:val="003E7700"/>
    <w:rsid w:val="003F17C2"/>
    <w:rsid w:val="0047549E"/>
    <w:rsid w:val="00480A94"/>
    <w:rsid w:val="00487416"/>
    <w:rsid w:val="004A7327"/>
    <w:rsid w:val="004D5F4F"/>
    <w:rsid w:val="00526EE9"/>
    <w:rsid w:val="00540631"/>
    <w:rsid w:val="00562EF5"/>
    <w:rsid w:val="00591820"/>
    <w:rsid w:val="00596CE5"/>
    <w:rsid w:val="005F69AD"/>
    <w:rsid w:val="00607BBA"/>
    <w:rsid w:val="00607F06"/>
    <w:rsid w:val="00616612"/>
    <w:rsid w:val="0061725F"/>
    <w:rsid w:val="006F399B"/>
    <w:rsid w:val="00706A6B"/>
    <w:rsid w:val="00790C8E"/>
    <w:rsid w:val="00827F79"/>
    <w:rsid w:val="008368FC"/>
    <w:rsid w:val="00844920"/>
    <w:rsid w:val="008643A6"/>
    <w:rsid w:val="00871663"/>
    <w:rsid w:val="008B789A"/>
    <w:rsid w:val="00910B99"/>
    <w:rsid w:val="009207D2"/>
    <w:rsid w:val="00944F3E"/>
    <w:rsid w:val="00964952"/>
    <w:rsid w:val="009C3A00"/>
    <w:rsid w:val="009D3CA5"/>
    <w:rsid w:val="009E7778"/>
    <w:rsid w:val="009F78D6"/>
    <w:rsid w:val="00A435C1"/>
    <w:rsid w:val="00A64A71"/>
    <w:rsid w:val="00AD0168"/>
    <w:rsid w:val="00AD2201"/>
    <w:rsid w:val="00AE0B29"/>
    <w:rsid w:val="00AF652A"/>
    <w:rsid w:val="00B2758D"/>
    <w:rsid w:val="00B700EC"/>
    <w:rsid w:val="00BF1838"/>
    <w:rsid w:val="00C20EBD"/>
    <w:rsid w:val="00C75489"/>
    <w:rsid w:val="00CA6565"/>
    <w:rsid w:val="00CB3FAB"/>
    <w:rsid w:val="00CB7979"/>
    <w:rsid w:val="00CC5532"/>
    <w:rsid w:val="00CF5F50"/>
    <w:rsid w:val="00D17495"/>
    <w:rsid w:val="00D33353"/>
    <w:rsid w:val="00D54838"/>
    <w:rsid w:val="00D7428E"/>
    <w:rsid w:val="00D9258E"/>
    <w:rsid w:val="00DE1AC1"/>
    <w:rsid w:val="00E271E4"/>
    <w:rsid w:val="00E468A6"/>
    <w:rsid w:val="00E55933"/>
    <w:rsid w:val="00E93F3C"/>
    <w:rsid w:val="00EC6A14"/>
    <w:rsid w:val="00EF3AC5"/>
    <w:rsid w:val="00F32AC8"/>
    <w:rsid w:val="00F8334D"/>
    <w:rsid w:val="00FA5469"/>
    <w:rsid w:val="00FC5E8F"/>
    <w:rsid w:val="00FF1C1D"/>
    <w:rsid w:val="038527C2"/>
    <w:rsid w:val="041143C8"/>
    <w:rsid w:val="05977BD6"/>
    <w:rsid w:val="06040407"/>
    <w:rsid w:val="07051C9B"/>
    <w:rsid w:val="07CD2307"/>
    <w:rsid w:val="0927320D"/>
    <w:rsid w:val="09C44CEF"/>
    <w:rsid w:val="0A2878EB"/>
    <w:rsid w:val="0AD75928"/>
    <w:rsid w:val="0CC00C28"/>
    <w:rsid w:val="0D6D63F7"/>
    <w:rsid w:val="10150BDF"/>
    <w:rsid w:val="10DB6B8F"/>
    <w:rsid w:val="11087E77"/>
    <w:rsid w:val="11505E17"/>
    <w:rsid w:val="11BD04A7"/>
    <w:rsid w:val="13C84CB2"/>
    <w:rsid w:val="15711B0F"/>
    <w:rsid w:val="161F3018"/>
    <w:rsid w:val="16EA4C63"/>
    <w:rsid w:val="17405970"/>
    <w:rsid w:val="17B676B0"/>
    <w:rsid w:val="1A1E6A47"/>
    <w:rsid w:val="1CC446A0"/>
    <w:rsid w:val="1D85747C"/>
    <w:rsid w:val="1E18367C"/>
    <w:rsid w:val="1F1711A1"/>
    <w:rsid w:val="1FE63695"/>
    <w:rsid w:val="20C51A97"/>
    <w:rsid w:val="20C56331"/>
    <w:rsid w:val="20FF5880"/>
    <w:rsid w:val="214F3A5F"/>
    <w:rsid w:val="22794524"/>
    <w:rsid w:val="22A90600"/>
    <w:rsid w:val="240D74B4"/>
    <w:rsid w:val="264142AF"/>
    <w:rsid w:val="26B0039B"/>
    <w:rsid w:val="26CC69E3"/>
    <w:rsid w:val="27D265E7"/>
    <w:rsid w:val="2AED41D5"/>
    <w:rsid w:val="2C095D0E"/>
    <w:rsid w:val="2C174D6E"/>
    <w:rsid w:val="2C302803"/>
    <w:rsid w:val="2C7A0B9B"/>
    <w:rsid w:val="2CAD563D"/>
    <w:rsid w:val="2D023F5A"/>
    <w:rsid w:val="2D583568"/>
    <w:rsid w:val="2DD77D68"/>
    <w:rsid w:val="2E5853B3"/>
    <w:rsid w:val="2F421571"/>
    <w:rsid w:val="30836EF3"/>
    <w:rsid w:val="30EA7952"/>
    <w:rsid w:val="31B17CCA"/>
    <w:rsid w:val="31E73D1A"/>
    <w:rsid w:val="31F05C0E"/>
    <w:rsid w:val="3370315D"/>
    <w:rsid w:val="33A37D46"/>
    <w:rsid w:val="34D47EF9"/>
    <w:rsid w:val="356112D0"/>
    <w:rsid w:val="35B67630"/>
    <w:rsid w:val="382D36CD"/>
    <w:rsid w:val="38F17EEA"/>
    <w:rsid w:val="39A42741"/>
    <w:rsid w:val="39B05880"/>
    <w:rsid w:val="39C54FEE"/>
    <w:rsid w:val="3A50682A"/>
    <w:rsid w:val="3AD12F6C"/>
    <w:rsid w:val="3BA206C4"/>
    <w:rsid w:val="3C9F3702"/>
    <w:rsid w:val="3CDB22FA"/>
    <w:rsid w:val="3CDF3B74"/>
    <w:rsid w:val="3DAE1F17"/>
    <w:rsid w:val="406564DC"/>
    <w:rsid w:val="422279A2"/>
    <w:rsid w:val="439F5430"/>
    <w:rsid w:val="43E8768A"/>
    <w:rsid w:val="446326BF"/>
    <w:rsid w:val="44AA0A10"/>
    <w:rsid w:val="450164BA"/>
    <w:rsid w:val="459A6E9E"/>
    <w:rsid w:val="465D65F6"/>
    <w:rsid w:val="4681073B"/>
    <w:rsid w:val="47200378"/>
    <w:rsid w:val="473F55EF"/>
    <w:rsid w:val="4B9A4A60"/>
    <w:rsid w:val="4BE60871"/>
    <w:rsid w:val="4C5D07CC"/>
    <w:rsid w:val="4CE06CE7"/>
    <w:rsid w:val="4D7248F7"/>
    <w:rsid w:val="4E9E5439"/>
    <w:rsid w:val="4EA72A4C"/>
    <w:rsid w:val="502139E3"/>
    <w:rsid w:val="53B943B2"/>
    <w:rsid w:val="560E4372"/>
    <w:rsid w:val="564B4264"/>
    <w:rsid w:val="579F7FB0"/>
    <w:rsid w:val="58944E31"/>
    <w:rsid w:val="589D2195"/>
    <w:rsid w:val="59C74E7D"/>
    <w:rsid w:val="5B105DB4"/>
    <w:rsid w:val="5B7825B7"/>
    <w:rsid w:val="5B950CE8"/>
    <w:rsid w:val="5C516009"/>
    <w:rsid w:val="5D5B5DE0"/>
    <w:rsid w:val="5E4A364C"/>
    <w:rsid w:val="5F3323B8"/>
    <w:rsid w:val="608D6A02"/>
    <w:rsid w:val="613462F7"/>
    <w:rsid w:val="61EF3B3A"/>
    <w:rsid w:val="62AD5CA7"/>
    <w:rsid w:val="63252D0A"/>
    <w:rsid w:val="643C65EB"/>
    <w:rsid w:val="66237CAE"/>
    <w:rsid w:val="66727D06"/>
    <w:rsid w:val="66D734D5"/>
    <w:rsid w:val="674C1F45"/>
    <w:rsid w:val="67EA3B00"/>
    <w:rsid w:val="685841AA"/>
    <w:rsid w:val="6A6E0709"/>
    <w:rsid w:val="6B8369EA"/>
    <w:rsid w:val="6BFA5757"/>
    <w:rsid w:val="6CFD173A"/>
    <w:rsid w:val="6DAB3CD4"/>
    <w:rsid w:val="6E2272CC"/>
    <w:rsid w:val="6FAF3E13"/>
    <w:rsid w:val="707E7DE5"/>
    <w:rsid w:val="71A27D04"/>
    <w:rsid w:val="725F7060"/>
    <w:rsid w:val="73420616"/>
    <w:rsid w:val="746B3AD1"/>
    <w:rsid w:val="7568628B"/>
    <w:rsid w:val="75BD3726"/>
    <w:rsid w:val="76157DF9"/>
    <w:rsid w:val="76934117"/>
    <w:rsid w:val="7760535E"/>
    <w:rsid w:val="778D2925"/>
    <w:rsid w:val="77C30EB8"/>
    <w:rsid w:val="7886791E"/>
    <w:rsid w:val="78C3752C"/>
    <w:rsid w:val="79344E40"/>
    <w:rsid w:val="7A2460FD"/>
    <w:rsid w:val="7BBC724C"/>
    <w:rsid w:val="7D71073A"/>
    <w:rsid w:val="7D98763C"/>
    <w:rsid w:val="7E9263D5"/>
    <w:rsid w:val="7F1F11CC"/>
    <w:rsid w:val="7F5A5B68"/>
    <w:rsid w:val="7FE1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18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Cs w:val="18"/>
    </w:rPr>
  </w:style>
  <w:style w:type="paragraph" w:styleId="3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paragraph" w:styleId="4">
    <w:name w:val="Title"/>
    <w:basedOn w:val="1"/>
    <w:next w:val="1"/>
    <w:link w:val="9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标题 Char"/>
    <w:basedOn w:val="7"/>
    <w:link w:val="4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0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68</Words>
  <Characters>393</Characters>
  <Lines>3</Lines>
  <Paragraphs>1</Paragraphs>
  <TotalTime>6</TotalTime>
  <ScaleCrop>false</ScaleCrop>
  <LinksUpToDate>false</LinksUpToDate>
  <CharactersWithSpaces>460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2018-06-19T02:23:00Z</dcterms:created>
  <dc:creator>pku</dc:creator>
  <cp:lastModifiedBy>是会发发热的</cp:lastModifiedBy>
  <cp:lastPrinted>2019-10-15T02:08:36Z</cp:lastPrinted>
  <dcterms:modified xsi:type="dcterms:W3CDTF">2019-10-15T02:19:34Z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